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7A4" w:rsidRDefault="003967A4" w:rsidP="00BD5DA0">
      <w:pPr>
        <w:suppressAutoHyphens/>
        <w:jc w:val="center"/>
        <w:rPr>
          <w:rFonts w:ascii="Book Antiqua" w:hAnsi="Book Antiqua"/>
          <w:b/>
        </w:rPr>
      </w:pPr>
    </w:p>
    <w:p w:rsidR="006E368D" w:rsidRDefault="00886732" w:rsidP="00BD5DA0">
      <w:pPr>
        <w:suppressAutoHyphens/>
        <w:jc w:val="center"/>
        <w:rPr>
          <w:rFonts w:ascii="Book Antiqua" w:hAnsi="Book Antiqua"/>
          <w:b/>
        </w:rPr>
      </w:pPr>
      <w:r w:rsidRPr="00886732">
        <w:rPr>
          <w:rFonts w:ascii="Book Antiqua" w:hAnsi="Book Antiqua"/>
          <w:b/>
        </w:rPr>
        <w:t>Package ARP-DMS-05</w:t>
      </w:r>
      <w:r w:rsidR="00E9486E">
        <w:rPr>
          <w:rFonts w:ascii="Book Antiqua" w:hAnsi="Book Antiqua"/>
          <w:b/>
        </w:rPr>
        <w:t>A</w:t>
      </w:r>
      <w:bookmarkStart w:id="0" w:name="_GoBack"/>
      <w:bookmarkEnd w:id="0"/>
      <w:r w:rsidRPr="00886732">
        <w:rPr>
          <w:rFonts w:ascii="Book Antiqua" w:hAnsi="Book Antiqua"/>
          <w:b/>
        </w:rPr>
        <w:t xml:space="preserve"> for distribution works in Arunachal Pradesh under Comprehensive Scheme for Strengthening of Transmission &amp; Distribution system in NER &amp; Sikkim: Intra State - Arunachal Pradesh</w:t>
      </w:r>
    </w:p>
    <w:p w:rsidR="00886732" w:rsidRDefault="00886732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AE07AE" w:rsidRPr="00BD5DA0" w:rsidRDefault="00AE07AE" w:rsidP="00AE07AE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AE07AE" w:rsidRDefault="00AE07AE" w:rsidP="00AE07A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AE07AE" w:rsidRDefault="00AE07AE" w:rsidP="00CF7FB5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AE07AE" w:rsidRPr="002F7BCA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AE07AE" w:rsidRPr="00F96DA7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/are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AE07AE" w:rsidRPr="00DF0865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AE07AE" w:rsidRPr="00DF0865" w:rsidRDefault="00AE07AE" w:rsidP="00AE07AE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0865" w:rsidRPr="00DF0865" w:rsidRDefault="00DF0865" w:rsidP="00AE07AE">
      <w:pPr>
        <w:spacing w:after="200" w:line="276" w:lineRule="auto"/>
        <w:jc w:val="center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3110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3967A4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9486E" w:rsidRPr="00E9486E">
      <w:rPr>
        <w:rFonts w:ascii="Book Antiqua" w:hAnsi="Book Antiqua"/>
        <w:b/>
        <w:bCs/>
        <w:szCs w:val="20"/>
        <w:lang w:val="en-GB"/>
      </w:rPr>
      <w:t>CC-CS/1073-NER/REW-4244/3/G2</w:t>
    </w:r>
    <w:r w:rsidR="003967A4">
      <w:rPr>
        <w:rFonts w:ascii="Book Antiqua" w:hAnsi="Book Antiqua"/>
        <w:b/>
        <w:bCs/>
        <w:szCs w:val="20"/>
        <w:lang w:val="en-GB"/>
      </w:rPr>
      <w:tab/>
    </w:r>
    <w:r w:rsidR="003967A4">
      <w:rPr>
        <w:rFonts w:ascii="Book Antiqua" w:hAnsi="Book Antiqua"/>
        <w:b/>
        <w:bCs/>
        <w:szCs w:val="20"/>
        <w:lang w:val="en-GB"/>
      </w:rPr>
      <w:tab/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3967A4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110B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967A4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E368D"/>
    <w:rsid w:val="007062DE"/>
    <w:rsid w:val="007F11FE"/>
    <w:rsid w:val="00801676"/>
    <w:rsid w:val="00824702"/>
    <w:rsid w:val="00886732"/>
    <w:rsid w:val="009500B5"/>
    <w:rsid w:val="009618F3"/>
    <w:rsid w:val="00991DB6"/>
    <w:rsid w:val="009C56CC"/>
    <w:rsid w:val="009F3197"/>
    <w:rsid w:val="00A277C2"/>
    <w:rsid w:val="00A543FF"/>
    <w:rsid w:val="00AC2B14"/>
    <w:rsid w:val="00AE07AE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486E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D11B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13</cp:revision>
  <cp:lastPrinted>2020-08-04T06:23:00Z</cp:lastPrinted>
  <dcterms:created xsi:type="dcterms:W3CDTF">2020-07-31T09:09:00Z</dcterms:created>
  <dcterms:modified xsi:type="dcterms:W3CDTF">2021-06-01T09:17:00Z</dcterms:modified>
</cp:coreProperties>
</file>